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ED2" w:rsidP="0FFD4CB7" w:rsidRDefault="009B2ED2" w14:paraId="0EF67E69" w14:textId="1535F140">
      <w:pPr>
        <w:rPr>
          <w:rStyle w:val="normaltextrun"/>
          <w:rFonts w:ascii="Calibri" w:hAnsi="Calibri" w:cs="Calibri"/>
          <w:color w:val="000000" w:themeColor="text1"/>
          <w:lang w:val="en-GB"/>
        </w:rPr>
      </w:pPr>
      <w:r w:rsidR="009B2ED2">
        <w:rPr/>
        <w:t>Simran</w:t>
      </w:r>
      <w:r w:rsidR="00FE7851">
        <w:rPr/>
        <w:t xml:space="preserve"> and her family </w:t>
      </w:r>
      <w:r w:rsidR="4572D4A5">
        <w:rPr/>
        <w:t xml:space="preserve">faced </w:t>
      </w:r>
      <w:r w:rsidR="00FE7851">
        <w:rPr/>
        <w:t xml:space="preserve">a long journey </w:t>
      </w:r>
      <w:r w:rsidR="465CB195">
        <w:rPr/>
        <w:t>before calling Canada</w:t>
      </w:r>
      <w:r w:rsidR="00FE7851">
        <w:rPr/>
        <w:t xml:space="preserve"> home</w:t>
      </w:r>
      <w:r w:rsidR="460E5663">
        <w:rPr/>
        <w:t xml:space="preserve"> in 2019</w:t>
      </w:r>
      <w:r w:rsidR="00FE7851">
        <w:rPr/>
        <w:t xml:space="preserve">. </w:t>
      </w:r>
      <w:r w:rsidR="009B2ED2">
        <w:rPr/>
        <w:t xml:space="preserve">They fled Afghanistan when </w:t>
      </w:r>
      <w:r w:rsidR="63817C0B">
        <w:rPr/>
        <w:t xml:space="preserve">she </w:t>
      </w:r>
      <w:r w:rsidR="009B2ED2">
        <w:rPr/>
        <w:t>was just nine years old and spent a decade living as refugees</w:t>
      </w:r>
      <w:r w:rsidR="04B33B95">
        <w:rPr/>
        <w:t xml:space="preserve"> with few rights</w:t>
      </w:r>
      <w:r w:rsidR="008211EA">
        <w:rPr/>
        <w:t>.</w:t>
      </w:r>
      <w:r w:rsidR="59741FFA">
        <w:rPr/>
        <w:t xml:space="preserve"> </w:t>
      </w:r>
      <w:r w:rsidR="35DDAA7C">
        <w:rPr/>
        <w:t xml:space="preserve">In that time, </w:t>
      </w:r>
      <w:r w:rsidRPr="330B9F22" w:rsidR="35DDAA7C">
        <w:rPr>
          <w:rStyle w:val="normaltextrun"/>
          <w:rFonts w:ascii="Calibri" w:hAnsi="Calibri" w:cs="Calibri"/>
          <w:color w:val="000000" w:themeColor="text1" w:themeTint="FF" w:themeShade="FF"/>
          <w:lang w:val="en-GB"/>
        </w:rPr>
        <w:t xml:space="preserve">Simran’s brother was killed, devastating her entire family. </w:t>
      </w:r>
    </w:p>
    <w:p w:rsidR="009B2ED2" w:rsidP="0FFD4CB7" w:rsidRDefault="002E148F" w14:paraId="67A85329" w14:textId="56D3E1E6">
      <w:r>
        <w:t>“</w:t>
      </w:r>
      <w:r w:rsidR="2885F87B">
        <w:t>T</w:t>
      </w:r>
      <w:r>
        <w:t>here were many obstacles in our way and many problems that we faced,”</w:t>
      </w:r>
      <w:r w:rsidR="008211EA">
        <w:t xml:space="preserve"> </w:t>
      </w:r>
      <w:r w:rsidR="0FF50906">
        <w:t xml:space="preserve">she </w:t>
      </w:r>
      <w:r w:rsidR="008211EA">
        <w:t>says</w:t>
      </w:r>
      <w:r w:rsidR="3CEB9113">
        <w:t>.</w:t>
      </w:r>
      <w:r w:rsidR="129CB30F">
        <w:t xml:space="preserve"> </w:t>
      </w:r>
    </w:p>
    <w:p w:rsidR="00A824EA" w:rsidP="0FFD4CB7" w:rsidRDefault="5F5A42B1" w14:paraId="08BCF4C6" w14:textId="2667D346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="5F5A42B1">
        <w:rPr/>
        <w:t>Making the move from India to Canada wasn’t easy</w:t>
      </w:r>
      <w:r w:rsidR="00FF4F9D">
        <w:rPr/>
        <w:t>,</w:t>
      </w:r>
      <w:r w:rsidR="5F5A42B1">
        <w:rPr/>
        <w:t xml:space="preserve"> </w:t>
      </w:r>
      <w:r w:rsidR="5F18AE98">
        <w:rPr/>
        <w:t>b</w:t>
      </w:r>
      <w:r w:rsidR="5F5A42B1">
        <w:rPr/>
        <w:t xml:space="preserve">ut they didn’t have to </w:t>
      </w:r>
      <w:r w:rsidR="49CBA1D2">
        <w:rPr/>
        <w:t>do it</w:t>
      </w:r>
      <w:r w:rsidR="5F5A42B1">
        <w:rPr/>
        <w:t xml:space="preserve"> alone.</w:t>
      </w:r>
      <w:r w:rsidR="009B2ED2">
        <w:rPr/>
        <w:t xml:space="preserve"> </w:t>
      </w:r>
      <w:r w:rsidR="002E148F">
        <w:rPr/>
        <w:t>Afghan Women’s Organization (AWO), a United Way</w:t>
      </w:r>
      <w:r w:rsidR="0DBBA8A3">
        <w:rPr/>
        <w:t>-funded agency</w:t>
      </w:r>
      <w:r w:rsidR="002E148F">
        <w:rPr/>
        <w:t xml:space="preserve">, </w:t>
      </w:r>
      <w:r w:rsidR="507B272A">
        <w:rPr/>
        <w:t>was</w:t>
      </w:r>
      <w:r w:rsidR="002E148F">
        <w:rPr/>
        <w:t xml:space="preserve"> there </w:t>
      </w:r>
      <w:r w:rsidR="009B2ED2">
        <w:rPr/>
        <w:t>from the moment they landed—</w:t>
      </w:r>
      <w:r w:rsidR="704882FA">
        <w:rPr/>
        <w:t xml:space="preserve">helping them </w:t>
      </w:r>
      <w:r w:rsidR="0076092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find housing, provid</w:t>
      </w:r>
      <w:r w:rsidR="2DC6D917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ing</w:t>
      </w:r>
      <w:r w:rsidR="0076092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food and clothing</w:t>
      </w:r>
      <w:r w:rsidR="234D5B7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</w:t>
      </w:r>
      <w:r w:rsidR="0076092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and help</w:t>
      </w:r>
      <w:r w:rsidR="0C87A16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ing</w:t>
      </w:r>
      <w:r w:rsidR="0076092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Simran and her sister </w:t>
      </w:r>
      <w:r w:rsidR="006478C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plan for their future</w:t>
      </w:r>
      <w:r w:rsidR="0076092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</w:p>
    <w:p w:rsidR="00B449ED" w:rsidP="6933DF2D" w:rsidRDefault="00B449ED" w14:paraId="1D5DB0BD" w14:textId="138D4CC6">
      <w:r>
        <w:t>"They helped us and they supported us in every way, especially in our education,” says Simran</w:t>
      </w:r>
      <w:r w:rsidR="1E4B2226">
        <w:t>, who is studying business administration at George Brown College</w:t>
      </w:r>
      <w:r>
        <w:t xml:space="preserve">. </w:t>
      </w:r>
      <w:r w:rsidRPr="0085638B" w:rsidR="0085638B">
        <w:t>“I’m happy because I have lots of rights here in Canada, like rights to education,” says Simran. “</w:t>
      </w:r>
      <w:r w:rsidR="000562A0">
        <w:t>U</w:t>
      </w:r>
      <w:r w:rsidR="00C87EB9">
        <w:t>nder the Taliban</w:t>
      </w:r>
      <w:r w:rsidRPr="0085638B" w:rsidR="0085638B">
        <w:t xml:space="preserve"> there are no rights for girls to study.”</w:t>
      </w:r>
    </w:p>
    <w:p w:rsidR="007E5AEB" w:rsidP="4FA59011" w:rsidRDefault="00A824EA" w14:paraId="676F2D92" w14:textId="63EC6639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AWO is one of </w:t>
      </w:r>
      <w:r w:rsidR="0073547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</w:t>
      </w:r>
      <w:r w:rsidR="665AEA2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many </w:t>
      </w:r>
      <w:r w:rsidR="1968905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settlement </w:t>
      </w: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agencies United Way support</w:t>
      </w:r>
      <w:r w:rsidR="29C79179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s</w:t>
      </w: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across </w:t>
      </w:r>
      <w:r w:rsidR="62461C6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Toronto, Peel and York Region</w:t>
      </w:r>
      <w:r w:rsidR="00A824E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  <w:r w:rsidR="00035E3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It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focuses on</w:t>
      </w:r>
      <w:r w:rsidRPr="007E5AEB" w:rsidR="7162B85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helping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women, their families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and those escaping war and persecution</w:t>
      </w:r>
      <w:r w:rsidR="00DE17F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build new lives in Canada.</w:t>
      </w:r>
      <w:r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And the</w:t>
      </w:r>
      <w:r w:rsidR="0010245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y are in 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 unique position to do so: AWO was founded by refugee women from Afghanistan and </w:t>
      </w:r>
      <w:r w:rsidRPr="4E61CA9A" w:rsidDel="007E5AEB" w:rsidR="00A824EA">
        <w:rPr>
          <w:rStyle w:val="normaltextrun"/>
          <w:rFonts w:ascii="Calibri" w:hAnsi="Calibri" w:cs="Calibri"/>
          <w:color w:val="000000" w:themeColor="text1"/>
          <w:lang w:val="en-GB"/>
        </w:rPr>
        <w:t>is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run </w:t>
      </w:r>
      <w:r w:rsidRPr="007E5AEB" w:rsidR="6B3C06F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by </w:t>
      </w:r>
      <w:r w:rsidRPr="007E5AEB" w:rsidR="5959B58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newcomers</w:t>
      </w:r>
      <w:r w:rsidRPr="007E5AEB" w:rsidR="6B3C06F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4E61CA9A" w:rsidDel="007E5AEB" w:rsidR="00A824EA">
        <w:rPr>
          <w:rStyle w:val="normaltextrun"/>
          <w:rFonts w:ascii="Calibri" w:hAnsi="Calibri" w:cs="Calibri"/>
          <w:color w:val="000000" w:themeColor="text1"/>
          <w:lang w:val="en-GB"/>
        </w:rPr>
        <w:t>with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experience</w:t>
      </w:r>
      <w:r w:rsidRPr="007E5AEB" w:rsidR="101E9E7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 </w:t>
      </w:r>
      <w:proofErr w:type="gramStart"/>
      <w:r w:rsidRPr="4FA59011" w:rsidR="51FFD3B6">
        <w:rPr>
          <w:rStyle w:val="normaltextrun"/>
          <w:rFonts w:ascii="Calibri" w:hAnsi="Calibri" w:cs="Calibri"/>
          <w:color w:val="000000" w:themeColor="text1"/>
          <w:lang w:val="en-GB"/>
        </w:rPr>
        <w:t xml:space="preserve">similar </w:t>
      </w:r>
      <w:r w:rsidRPr="007E5AEB" w:rsidR="51FFD3B6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to</w:t>
      </w:r>
      <w:proofErr w:type="gramEnd"/>
      <w:r w:rsidRPr="007E5AEB" w:rsidR="51FFD3B6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7E5AEB" w:rsidR="4DD1A94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those</w:t>
      </w:r>
      <w:r w:rsidR="00E62F6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0F470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of </w:t>
      </w:r>
      <w:r w:rsidR="00E62F6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their clients</w:t>
      </w:r>
      <w:r w:rsidRPr="007E5AEB" w:rsidR="007E5AE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:rsidR="00D24151" w:rsidP="007E5AEB" w:rsidRDefault="00D24151" w14:paraId="4B2D87C7" w14:textId="392A41A8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Pr="00D2415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"</w:t>
      </w:r>
      <w:r w:rsidRPr="4E61CA9A" w:rsidDel="00D24151">
        <w:rPr>
          <w:rStyle w:val="normaltextrun"/>
          <w:rFonts w:ascii="Calibri" w:hAnsi="Calibri" w:cs="Calibri"/>
          <w:color w:val="000000" w:themeColor="text1"/>
          <w:lang w:val="en-GB"/>
        </w:rPr>
        <w:t>Because i</w:t>
      </w:r>
      <w:r w:rsidRPr="00D2415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t's an Afghan women-led organization, there's a cultural awareness of the different client groups we work with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,”</w:t>
      </w:r>
      <w:r w:rsidRPr="00D2415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says </w:t>
      </w:r>
      <w:r>
        <w:t xml:space="preserve">Mina, </w:t>
      </w:r>
      <w:r w:rsidRPr="007C7328">
        <w:t>secretary of the AWO board</w:t>
      </w:r>
      <w:r w:rsidRPr="001224D4">
        <w:t>.</w:t>
      </w:r>
      <w:r>
        <w:t xml:space="preserve"> “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</w:t>
      </w:r>
      <w:r w:rsidRPr="00D2415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here's also a woman-to-woman connection that gives people an additional sense of comfort</w:t>
      </w:r>
      <w:r w:rsidR="009C5FB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and understanding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.”</w:t>
      </w:r>
    </w:p>
    <w:p w:rsidR="004246FD" w:rsidP="007E5AEB" w:rsidRDefault="008678D2" w14:paraId="00BE6C83" w14:textId="61493346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Over</w:t>
      </w:r>
      <w:r w:rsidR="00EF08C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the pandemic, </w:t>
      </w:r>
      <w:r w:rsidR="6CC077F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AWO </w:t>
      </w:r>
      <w:r w:rsidR="0033383F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has </w:t>
      </w:r>
      <w:r w:rsidR="0092431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provided</w:t>
      </w:r>
      <w:r w:rsidR="0D5756AF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critical</w:t>
      </w:r>
      <w:r w:rsidR="0092431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emergency support</w:t>
      </w:r>
      <w:r w:rsidR="35352BD7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to residents</w:t>
      </w:r>
      <w:r w:rsidR="6659E18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. </w:t>
      </w:r>
      <w:r w:rsidR="6652B130">
        <w:t>Mina says</w:t>
      </w:r>
      <w:r w:rsidR="001224D4">
        <w:t xml:space="preserve"> </w:t>
      </w:r>
      <w:r w:rsidR="6B2CD464">
        <w:t xml:space="preserve">flexible funding from </w:t>
      </w:r>
      <w:r w:rsidR="1350699C">
        <w:t>United Way</w:t>
      </w:r>
      <w:r w:rsidR="6AF9EE83">
        <w:t xml:space="preserve"> allowed </w:t>
      </w:r>
      <w:r w:rsidR="1628B167">
        <w:t xml:space="preserve">them </w:t>
      </w:r>
      <w:r w:rsidR="6910172B">
        <w:t xml:space="preserve">to </w:t>
      </w:r>
      <w:r w:rsidR="001224D4">
        <w:t>support their clients</w:t>
      </w:r>
      <w:r w:rsidR="11A6576A">
        <w:t xml:space="preserve"> with their greatest needs</w:t>
      </w:r>
      <w:r w:rsidR="642964B8">
        <w:t xml:space="preserve"> by </w:t>
      </w:r>
      <w:r w:rsidR="39E05B45">
        <w:t>running a food bank</w:t>
      </w:r>
      <w:r w:rsidR="66271275">
        <w:t xml:space="preserve"> and </w:t>
      </w:r>
      <w:r w:rsidR="007F3E29">
        <w:t>mental health program</w:t>
      </w:r>
      <w:r w:rsidR="335DFA50">
        <w:t>s</w:t>
      </w:r>
      <w:r w:rsidR="007F3E29">
        <w:t xml:space="preserve">. </w:t>
      </w:r>
    </w:p>
    <w:p w:rsidR="002069E4" w:rsidP="002069E4" w:rsidRDefault="002278D5" w14:paraId="3DF22C7B" w14:textId="49D3CBB0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>
        <w:t xml:space="preserve">“Mental health support is one of the growing demands right now, especially in the Afghan community, given the challenges that people are experiencing coming from a war-torn country,” says Mina. </w:t>
      </w:r>
      <w:r w:rsidR="17EB140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Their</w:t>
      </w:r>
      <w:r w:rsidR="00355EC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peer-to-peer </w:t>
      </w:r>
      <w:r w:rsidR="00EE728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program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has </w:t>
      </w:r>
      <w:r w:rsidR="00D90DF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been an important resource</w:t>
      </w:r>
      <w:r w:rsidR="00355EC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for Simran and her family</w:t>
      </w:r>
      <w:r w:rsidRPr="002069E4" w:rsidR="002069E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:rsidR="00A92D92" w:rsidP="00A92D92" w:rsidRDefault="002069E4" w14:paraId="45B7535E" w14:textId="6ACC86BE">
      <w:r w:rsidRPr="002069E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"When I lost my brother, me and my mother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—</w:t>
      </w:r>
      <w:r w:rsidRPr="002069E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especially my mother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—</w:t>
      </w:r>
      <w:r w:rsidRPr="002069E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were not in a good mental state.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AWO</w:t>
      </w:r>
      <w:r w:rsidR="00EE728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2069E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provided counselling</w:t>
      </w:r>
      <w:r w:rsidR="0041216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</w:t>
      </w:r>
      <w:r w:rsidR="00B320E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which helped us,</w:t>
      </w:r>
      <w:r w:rsidR="0041216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” she says.</w:t>
      </w:r>
      <w:r w:rsidR="00D446E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</w:p>
    <w:p w:rsidR="006974C5" w:rsidP="002069E4" w:rsidRDefault="006F0A74" w14:paraId="5392E239" w14:textId="3D3E203A">
      <w:pP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Today, Simran feels optimistic about her future</w:t>
      </w:r>
      <w:r w:rsidR="00A92F7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 saying she’s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A92D92">
        <w:t>“very grateful that we got help to leave all these problems behind and have a brighter future here.”</w:t>
      </w:r>
      <w:r w:rsidR="000C5DA1">
        <w:t xml:space="preserve"> </w:t>
      </w:r>
      <w:r w:rsidR="002D124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She plans to help other newcomers arriving in her community</w:t>
      </w:r>
      <w:r w:rsidR="2DC6D3B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by </w:t>
      </w:r>
      <w:r w:rsidRPr="009B3E1C" w:rsidR="002D124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providing clothing or </w:t>
      </w:r>
      <w:r w:rsidR="005E629A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supporting the </w:t>
      </w:r>
      <w:r w:rsidRPr="009B3E1C" w:rsidR="002D124B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food bank</w:t>
      </w:r>
      <w:r w:rsidR="002D1EB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:rsidRPr="007931E8" w:rsidR="00F4240B" w:rsidP="6933DF2D" w:rsidRDefault="314CE2DC" w14:paraId="6668D394" w14:textId="5D3A02BE">
      <w:pPr>
        <w:rPr>
          <w:rFonts w:ascii="Calibri" w:hAnsi="Calibri" w:cs="Calibri"/>
          <w:color w:val="000000" w:themeColor="text1"/>
          <w:lang w:val="en-GB"/>
        </w:rPr>
      </w:pPr>
      <w:r w:rsidRPr="4E61CA9A">
        <w:rPr>
          <w:rStyle w:val="normaltextrun"/>
          <w:rFonts w:ascii="Calibri" w:hAnsi="Calibri" w:cs="Calibri"/>
          <w:color w:val="000000" w:themeColor="text1"/>
          <w:lang w:val="en-GB"/>
        </w:rPr>
        <w:t xml:space="preserve">Simran’s help, and that of organizations like AWO, is something that will continue to be greatly needed </w:t>
      </w:r>
      <w:r w:rsidR="3A913542">
        <w:rPr>
          <w:rStyle w:val="normaltextrun"/>
          <w:rFonts w:ascii="Calibri" w:hAnsi="Calibri" w:cs="Calibri"/>
          <w:color w:val="000000" w:themeColor="text1"/>
          <w:lang w:val="en-GB"/>
        </w:rPr>
        <w:t xml:space="preserve">as the GTA welcomes </w:t>
      </w:r>
      <w:r w:rsidR="6358C243">
        <w:rPr>
          <w:rStyle w:val="normaltextrun"/>
          <w:rFonts w:ascii="Calibri" w:hAnsi="Calibri" w:cs="Calibri"/>
          <w:color w:val="000000" w:themeColor="text1"/>
          <w:lang w:val="en-GB"/>
        </w:rPr>
        <w:t>thousands</w:t>
      </w:r>
      <w:r w:rsidR="3A913542">
        <w:rPr>
          <w:rStyle w:val="normaltextrun"/>
          <w:rFonts w:ascii="Calibri" w:hAnsi="Calibri" w:cs="Calibri"/>
          <w:color w:val="000000" w:themeColor="text1"/>
          <w:lang w:val="en-GB"/>
        </w:rPr>
        <w:t xml:space="preserve"> of</w:t>
      </w:r>
      <w:r w:rsidRPr="4E61CA9A" w:rsidR="3A913542">
        <w:rPr>
          <w:rStyle w:val="normaltextrun"/>
          <w:rFonts w:ascii="Calibri" w:hAnsi="Calibri" w:cs="Calibri"/>
          <w:color w:val="000000" w:themeColor="text1"/>
          <w:lang w:val="en-GB"/>
        </w:rPr>
        <w:t xml:space="preserve"> refugees</w:t>
      </w:r>
      <w:r w:rsidR="3A913542">
        <w:rPr>
          <w:rStyle w:val="normaltextrun"/>
          <w:rFonts w:ascii="Calibri" w:hAnsi="Calibri" w:cs="Calibri"/>
          <w:color w:val="000000" w:themeColor="text1"/>
          <w:lang w:val="en-GB"/>
        </w:rPr>
        <w:t xml:space="preserve"> over the</w:t>
      </w:r>
      <w:r w:rsidRPr="4E61CA9A">
        <w:rPr>
          <w:rStyle w:val="normaltextrun"/>
          <w:rFonts w:ascii="Calibri" w:hAnsi="Calibri" w:cs="Calibri"/>
          <w:color w:val="000000" w:themeColor="text1"/>
          <w:lang w:val="en-GB"/>
        </w:rPr>
        <w:t xml:space="preserve"> next few years</w:t>
      </w:r>
      <w:r w:rsidRPr="4E61CA9A" w:rsidR="33A8C41C">
        <w:rPr>
          <w:rStyle w:val="normaltextrun"/>
          <w:rFonts w:ascii="Calibri" w:hAnsi="Calibri" w:cs="Calibri"/>
          <w:color w:val="000000" w:themeColor="text1"/>
          <w:lang w:val="en-GB"/>
        </w:rPr>
        <w:t>.</w:t>
      </w:r>
      <w:r w:rsidRPr="4E61CA9A" w:rsidR="7193EDEB">
        <w:rPr>
          <w:rStyle w:val="normaltextrun"/>
          <w:rFonts w:ascii="Calibri" w:hAnsi="Calibri" w:cs="Calibri"/>
          <w:color w:val="000000" w:themeColor="text1"/>
          <w:lang w:val="en-GB"/>
        </w:rPr>
        <w:t xml:space="preserve"> United Way</w:t>
      </w:r>
      <w:r w:rsidRPr="4E61CA9A" w:rsidR="67113CD7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4BF39B66">
        <w:rPr>
          <w:rStyle w:val="normaltextrun"/>
          <w:rFonts w:ascii="Calibri" w:hAnsi="Calibri" w:cs="Calibri"/>
          <w:color w:val="000000" w:themeColor="text1"/>
          <w:lang w:val="en-GB"/>
        </w:rPr>
        <w:t xml:space="preserve">has long partnered with </w:t>
      </w:r>
      <w:r w:rsidR="0E463210">
        <w:rPr>
          <w:rStyle w:val="normaltextrun"/>
          <w:rFonts w:ascii="Calibri" w:hAnsi="Calibri" w:cs="Calibri"/>
          <w:color w:val="000000" w:themeColor="text1"/>
          <w:lang w:val="en-GB"/>
        </w:rPr>
        <w:t xml:space="preserve">a </w:t>
      </w:r>
      <w:r w:rsidR="356A2BEF">
        <w:rPr>
          <w:rStyle w:val="normaltextrun"/>
          <w:rFonts w:ascii="Calibri" w:hAnsi="Calibri" w:cs="Calibri"/>
          <w:color w:val="000000" w:themeColor="text1"/>
          <w:lang w:val="en-GB"/>
        </w:rPr>
        <w:t xml:space="preserve">broad </w:t>
      </w:r>
      <w:r w:rsidR="0E463210">
        <w:rPr>
          <w:rStyle w:val="normaltextrun"/>
          <w:rFonts w:ascii="Calibri" w:hAnsi="Calibri" w:cs="Calibri"/>
          <w:color w:val="000000" w:themeColor="text1"/>
          <w:lang w:val="en-GB"/>
        </w:rPr>
        <w:t xml:space="preserve">network of settlement </w:t>
      </w:r>
      <w:r w:rsidR="4BF39B66">
        <w:rPr>
          <w:rStyle w:val="normaltextrun"/>
          <w:rFonts w:ascii="Calibri" w:hAnsi="Calibri" w:cs="Calibri"/>
          <w:color w:val="000000" w:themeColor="text1"/>
          <w:lang w:val="en-GB"/>
        </w:rPr>
        <w:t>organizations</w:t>
      </w:r>
      <w:r w:rsidR="356A2BE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across Peel, York Region and Toronto</w:t>
      </w:r>
      <w:r w:rsidR="4BF39B66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036830DA">
        <w:rPr>
          <w:rStyle w:val="normaltextrun"/>
          <w:rFonts w:ascii="Calibri" w:hAnsi="Calibri" w:cs="Calibri"/>
          <w:color w:val="000000" w:themeColor="text1"/>
          <w:lang w:val="en-GB"/>
        </w:rPr>
        <w:t xml:space="preserve">like </w:t>
      </w:r>
      <w:r w:rsidR="0E463210">
        <w:rPr>
          <w:rStyle w:val="normaltextrun"/>
          <w:rFonts w:ascii="Calibri" w:hAnsi="Calibri" w:cs="Calibri"/>
          <w:color w:val="000000" w:themeColor="text1"/>
          <w:lang w:val="en-GB"/>
        </w:rPr>
        <w:t xml:space="preserve">COSTI, </w:t>
      </w:r>
      <w:r w:rsidRPr="001C7EED" w:rsidR="3533AF1E">
        <w:rPr>
          <w:rStyle w:val="normaltextrun"/>
          <w:rFonts w:ascii="Calibri" w:hAnsi="Calibri" w:cs="Calibri"/>
          <w:color w:val="000000" w:themeColor="text1"/>
          <w:lang w:val="en-GB"/>
        </w:rPr>
        <w:t>Polycultural Immigrant and Community Services</w:t>
      </w:r>
      <w:r w:rsidR="50FAD665">
        <w:rPr>
          <w:rStyle w:val="normaltextrun"/>
          <w:rFonts w:ascii="Calibri" w:hAnsi="Calibri" w:cs="Calibri"/>
          <w:color w:val="000000" w:themeColor="text1"/>
          <w:lang w:val="en-GB"/>
        </w:rPr>
        <w:t xml:space="preserve">, </w:t>
      </w:r>
      <w:r w:rsidRPr="00B17CF6" w:rsidR="6B58E208">
        <w:rPr>
          <w:rStyle w:val="normaltextrun"/>
          <w:rFonts w:ascii="Calibri" w:hAnsi="Calibri" w:cs="Calibri"/>
          <w:color w:val="000000" w:themeColor="text1"/>
          <w:lang w:val="en-GB"/>
        </w:rPr>
        <w:t>Rexdale Women's Centre</w:t>
      </w:r>
      <w:r w:rsidR="6B58E208">
        <w:rPr>
          <w:rStyle w:val="normaltextrun"/>
          <w:rFonts w:ascii="Calibri" w:hAnsi="Calibri" w:cs="Calibri"/>
          <w:color w:val="000000" w:themeColor="text1"/>
          <w:lang w:val="en-GB"/>
        </w:rPr>
        <w:t xml:space="preserve">, </w:t>
      </w:r>
      <w:r w:rsidR="50FAD665">
        <w:rPr>
          <w:rStyle w:val="normaltextrun"/>
          <w:rFonts w:ascii="Calibri" w:hAnsi="Calibri" w:cs="Calibri"/>
          <w:color w:val="000000" w:themeColor="text1"/>
          <w:lang w:val="en-GB"/>
        </w:rPr>
        <w:t xml:space="preserve">and many more, </w:t>
      </w:r>
      <w:r w:rsidRPr="4E61CA9A" w:rsidR="67113CD7">
        <w:rPr>
          <w:rStyle w:val="normaltextrun"/>
          <w:rFonts w:ascii="Calibri" w:hAnsi="Calibri" w:cs="Calibri"/>
          <w:color w:val="000000" w:themeColor="text1"/>
          <w:lang w:val="en-GB"/>
        </w:rPr>
        <w:t xml:space="preserve">who have </w:t>
      </w:r>
      <w:r w:rsidRPr="4E61CA9A" w:rsidR="655D95B1">
        <w:rPr>
          <w:rStyle w:val="normaltextrun"/>
          <w:rFonts w:ascii="Calibri" w:hAnsi="Calibri" w:cs="Calibri"/>
          <w:color w:val="000000" w:themeColor="text1"/>
          <w:lang w:val="en-GB"/>
        </w:rPr>
        <w:t>the expertise and the lived</w:t>
      </w:r>
      <w:r w:rsidRPr="4E61CA9A" w:rsidR="5FB4CC19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Pr="4E61CA9A" w:rsidR="655D95B1">
        <w:rPr>
          <w:rStyle w:val="normaltextrun"/>
          <w:rFonts w:ascii="Calibri" w:hAnsi="Calibri" w:cs="Calibri"/>
          <w:color w:val="000000" w:themeColor="text1"/>
          <w:lang w:val="en-GB"/>
        </w:rPr>
        <w:t xml:space="preserve">experience </w:t>
      </w:r>
      <w:r w:rsidRPr="4E61CA9A" w:rsidR="04B62E0B">
        <w:rPr>
          <w:rStyle w:val="normaltextrun"/>
          <w:rFonts w:ascii="Calibri" w:hAnsi="Calibri" w:cs="Calibri"/>
          <w:color w:val="000000" w:themeColor="text1"/>
          <w:lang w:val="en-GB"/>
        </w:rPr>
        <w:t xml:space="preserve">to best serve these new </w:t>
      </w:r>
      <w:r w:rsidRPr="4E61CA9A" w:rsidR="00204E5F">
        <w:rPr>
          <w:rStyle w:val="normaltextrun"/>
          <w:rFonts w:ascii="Calibri" w:hAnsi="Calibri" w:cs="Calibri"/>
          <w:color w:val="000000" w:themeColor="text1"/>
          <w:lang w:val="en-GB"/>
        </w:rPr>
        <w:t xml:space="preserve">community </w:t>
      </w:r>
      <w:r w:rsidRPr="4E61CA9A" w:rsidR="5EBC3C90">
        <w:rPr>
          <w:rStyle w:val="normaltextrun"/>
          <w:rFonts w:ascii="Calibri" w:hAnsi="Calibri" w:cs="Calibri"/>
          <w:color w:val="000000" w:themeColor="text1"/>
          <w:lang w:val="en-GB"/>
        </w:rPr>
        <w:t>members.</w:t>
      </w:r>
      <w:r w:rsidR="26DACF74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Pr="00B45359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Together, </w:t>
      </w:r>
      <w:r w:rsidRPr="00B676A8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they </w:t>
      </w:r>
      <w:r w:rsidRPr="00B676A8" w:rsidR="1AED481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offer a</w:t>
      </w:r>
      <w:r w:rsidRPr="00B676A8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first point of contact</w:t>
      </w:r>
      <w:r w:rsidR="6B2B830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5766B16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and a lifetime of support,</w:t>
      </w:r>
      <w:r w:rsidR="287D59B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B676A8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connect</w:t>
      </w:r>
      <w:r w:rsidR="5766B16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ing</w:t>
      </w:r>
      <w:r w:rsidRPr="00B676A8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people to </w:t>
      </w:r>
      <w:r w:rsidRPr="00B676A8" w:rsidR="3F506B0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schools, work, jobs, </w:t>
      </w:r>
      <w:r w:rsidR="07852E47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and </w:t>
      </w:r>
      <w:r w:rsidRPr="00B676A8" w:rsidR="3F506B0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f</w:t>
      </w:r>
      <w:r w:rsidRPr="00B676A8" w:rsidR="26DACF7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riendships</w:t>
      </w:r>
      <w:r w:rsidRPr="00B676A8" w:rsidR="3F506B0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</w:t>
      </w:r>
      <w:r w:rsidR="3F506B03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3925F7C2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helping our region harness all the talent newcomers have to offer</w:t>
      </w:r>
      <w:r w:rsidR="70EE3E37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.</w:t>
      </w:r>
      <w:r w:rsidR="3925F7C2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70EE3E37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O</w:t>
      </w:r>
      <w:r w:rsidR="3925F7C2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ur strong network is there, each day, every step of the way, in crisis and for the long haul.</w:t>
      </w:r>
    </w:p>
    <w:sectPr w:rsidRPr="007931E8" w:rsidR="00F4240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8F"/>
    <w:rsid w:val="00004584"/>
    <w:rsid w:val="00035E3A"/>
    <w:rsid w:val="00041A2C"/>
    <w:rsid w:val="000562A0"/>
    <w:rsid w:val="00076145"/>
    <w:rsid w:val="000859F4"/>
    <w:rsid w:val="000C5DA1"/>
    <w:rsid w:val="000D2036"/>
    <w:rsid w:val="000E540E"/>
    <w:rsid w:val="000E7250"/>
    <w:rsid w:val="000F4704"/>
    <w:rsid w:val="000F4DB4"/>
    <w:rsid w:val="00102450"/>
    <w:rsid w:val="0010594A"/>
    <w:rsid w:val="0011629A"/>
    <w:rsid w:val="0012235B"/>
    <w:rsid w:val="001224D4"/>
    <w:rsid w:val="0015310D"/>
    <w:rsid w:val="001574D0"/>
    <w:rsid w:val="00161C82"/>
    <w:rsid w:val="0017719E"/>
    <w:rsid w:val="001A3BA3"/>
    <w:rsid w:val="001C7EED"/>
    <w:rsid w:val="001D2282"/>
    <w:rsid w:val="001F4209"/>
    <w:rsid w:val="00200854"/>
    <w:rsid w:val="00204E5F"/>
    <w:rsid w:val="002069E4"/>
    <w:rsid w:val="00213344"/>
    <w:rsid w:val="00214060"/>
    <w:rsid w:val="002278D5"/>
    <w:rsid w:val="002378B1"/>
    <w:rsid w:val="00241C03"/>
    <w:rsid w:val="0024635B"/>
    <w:rsid w:val="002846ED"/>
    <w:rsid w:val="00290049"/>
    <w:rsid w:val="002A2E0C"/>
    <w:rsid w:val="002D124B"/>
    <w:rsid w:val="002D1EB3"/>
    <w:rsid w:val="002D424D"/>
    <w:rsid w:val="002E148F"/>
    <w:rsid w:val="00311BA9"/>
    <w:rsid w:val="00325333"/>
    <w:rsid w:val="003316F4"/>
    <w:rsid w:val="0033383F"/>
    <w:rsid w:val="00342D80"/>
    <w:rsid w:val="00346489"/>
    <w:rsid w:val="00355EC8"/>
    <w:rsid w:val="00360263"/>
    <w:rsid w:val="0036596C"/>
    <w:rsid w:val="00380AFF"/>
    <w:rsid w:val="003A6089"/>
    <w:rsid w:val="003B2650"/>
    <w:rsid w:val="003C726F"/>
    <w:rsid w:val="00412168"/>
    <w:rsid w:val="004246FD"/>
    <w:rsid w:val="004416AD"/>
    <w:rsid w:val="0046225D"/>
    <w:rsid w:val="004C25D8"/>
    <w:rsid w:val="005303A8"/>
    <w:rsid w:val="00573409"/>
    <w:rsid w:val="005A3567"/>
    <w:rsid w:val="005C1610"/>
    <w:rsid w:val="005E629A"/>
    <w:rsid w:val="005F5478"/>
    <w:rsid w:val="006478C2"/>
    <w:rsid w:val="0066259B"/>
    <w:rsid w:val="006974C5"/>
    <w:rsid w:val="006B537E"/>
    <w:rsid w:val="006C10DB"/>
    <w:rsid w:val="006C1AC7"/>
    <w:rsid w:val="006D1AE2"/>
    <w:rsid w:val="006E7080"/>
    <w:rsid w:val="006F0A74"/>
    <w:rsid w:val="00725C88"/>
    <w:rsid w:val="00735478"/>
    <w:rsid w:val="00742C5B"/>
    <w:rsid w:val="00760924"/>
    <w:rsid w:val="00777A0C"/>
    <w:rsid w:val="007931E8"/>
    <w:rsid w:val="00796F3B"/>
    <w:rsid w:val="007C7328"/>
    <w:rsid w:val="007D515B"/>
    <w:rsid w:val="007D693C"/>
    <w:rsid w:val="007E5AEB"/>
    <w:rsid w:val="007F3679"/>
    <w:rsid w:val="007F3CCC"/>
    <w:rsid w:val="007F3E29"/>
    <w:rsid w:val="007F6BBA"/>
    <w:rsid w:val="007F717E"/>
    <w:rsid w:val="007F7A36"/>
    <w:rsid w:val="0082025D"/>
    <w:rsid w:val="008211EA"/>
    <w:rsid w:val="0083734D"/>
    <w:rsid w:val="008378BC"/>
    <w:rsid w:val="00853A6B"/>
    <w:rsid w:val="0085638B"/>
    <w:rsid w:val="00862473"/>
    <w:rsid w:val="008678D2"/>
    <w:rsid w:val="00876C29"/>
    <w:rsid w:val="00877E92"/>
    <w:rsid w:val="00886915"/>
    <w:rsid w:val="00886D2B"/>
    <w:rsid w:val="008B1913"/>
    <w:rsid w:val="008C434D"/>
    <w:rsid w:val="008D1B82"/>
    <w:rsid w:val="008E50D5"/>
    <w:rsid w:val="0091464A"/>
    <w:rsid w:val="00920849"/>
    <w:rsid w:val="00924315"/>
    <w:rsid w:val="00967216"/>
    <w:rsid w:val="009723D3"/>
    <w:rsid w:val="009B2ED2"/>
    <w:rsid w:val="009B3E1C"/>
    <w:rsid w:val="009C5FB3"/>
    <w:rsid w:val="009D19B4"/>
    <w:rsid w:val="009E1D26"/>
    <w:rsid w:val="00A0663F"/>
    <w:rsid w:val="00A27BFE"/>
    <w:rsid w:val="00A32E3C"/>
    <w:rsid w:val="00A376DB"/>
    <w:rsid w:val="00A432D6"/>
    <w:rsid w:val="00A45BBE"/>
    <w:rsid w:val="00A51A8C"/>
    <w:rsid w:val="00A56D7D"/>
    <w:rsid w:val="00A723E7"/>
    <w:rsid w:val="00A75D4E"/>
    <w:rsid w:val="00A82000"/>
    <w:rsid w:val="00A824EA"/>
    <w:rsid w:val="00A8475C"/>
    <w:rsid w:val="00A92D92"/>
    <w:rsid w:val="00A92F73"/>
    <w:rsid w:val="00AC562A"/>
    <w:rsid w:val="00AF3462"/>
    <w:rsid w:val="00AF472D"/>
    <w:rsid w:val="00B07A01"/>
    <w:rsid w:val="00B17CF6"/>
    <w:rsid w:val="00B2137D"/>
    <w:rsid w:val="00B26EEE"/>
    <w:rsid w:val="00B27E55"/>
    <w:rsid w:val="00B31B16"/>
    <w:rsid w:val="00B320E2"/>
    <w:rsid w:val="00B449ED"/>
    <w:rsid w:val="00B45359"/>
    <w:rsid w:val="00B62CB0"/>
    <w:rsid w:val="00B65C23"/>
    <w:rsid w:val="00B676A8"/>
    <w:rsid w:val="00B82470"/>
    <w:rsid w:val="00B824D0"/>
    <w:rsid w:val="00BC0EFF"/>
    <w:rsid w:val="00BD122A"/>
    <w:rsid w:val="00C05992"/>
    <w:rsid w:val="00C25236"/>
    <w:rsid w:val="00C505B3"/>
    <w:rsid w:val="00C60D2E"/>
    <w:rsid w:val="00C70D46"/>
    <w:rsid w:val="00C72AB2"/>
    <w:rsid w:val="00C73BA6"/>
    <w:rsid w:val="00C84C36"/>
    <w:rsid w:val="00C87763"/>
    <w:rsid w:val="00C87EB9"/>
    <w:rsid w:val="00C92332"/>
    <w:rsid w:val="00C93453"/>
    <w:rsid w:val="00CB4ACF"/>
    <w:rsid w:val="00CE39F3"/>
    <w:rsid w:val="00CE63F8"/>
    <w:rsid w:val="00CF62D8"/>
    <w:rsid w:val="00D00FE6"/>
    <w:rsid w:val="00D13CB4"/>
    <w:rsid w:val="00D147C2"/>
    <w:rsid w:val="00D24151"/>
    <w:rsid w:val="00D332AE"/>
    <w:rsid w:val="00D40225"/>
    <w:rsid w:val="00D446ED"/>
    <w:rsid w:val="00D47043"/>
    <w:rsid w:val="00D51E38"/>
    <w:rsid w:val="00D6752B"/>
    <w:rsid w:val="00D679E8"/>
    <w:rsid w:val="00D90DFD"/>
    <w:rsid w:val="00DA2E61"/>
    <w:rsid w:val="00DC3230"/>
    <w:rsid w:val="00DD340C"/>
    <w:rsid w:val="00DE17FA"/>
    <w:rsid w:val="00E21AC7"/>
    <w:rsid w:val="00E3428C"/>
    <w:rsid w:val="00E62F6D"/>
    <w:rsid w:val="00E75D7A"/>
    <w:rsid w:val="00E82574"/>
    <w:rsid w:val="00E93B0C"/>
    <w:rsid w:val="00EB2696"/>
    <w:rsid w:val="00ED15B3"/>
    <w:rsid w:val="00ED770A"/>
    <w:rsid w:val="00EE3627"/>
    <w:rsid w:val="00EE728A"/>
    <w:rsid w:val="00EF04D9"/>
    <w:rsid w:val="00EF08C0"/>
    <w:rsid w:val="00F15CAF"/>
    <w:rsid w:val="00F32575"/>
    <w:rsid w:val="00F4240B"/>
    <w:rsid w:val="00F46008"/>
    <w:rsid w:val="00F5352C"/>
    <w:rsid w:val="00F739DE"/>
    <w:rsid w:val="00F94245"/>
    <w:rsid w:val="00FB3675"/>
    <w:rsid w:val="00FC6A62"/>
    <w:rsid w:val="00FE7851"/>
    <w:rsid w:val="00FF38E4"/>
    <w:rsid w:val="00FF4F9D"/>
    <w:rsid w:val="0196F653"/>
    <w:rsid w:val="019A3E9D"/>
    <w:rsid w:val="02F0C422"/>
    <w:rsid w:val="03252D31"/>
    <w:rsid w:val="036830DA"/>
    <w:rsid w:val="04B33B95"/>
    <w:rsid w:val="04B62E0B"/>
    <w:rsid w:val="05256B44"/>
    <w:rsid w:val="056107FD"/>
    <w:rsid w:val="068510BA"/>
    <w:rsid w:val="06C531CA"/>
    <w:rsid w:val="06CFEA6D"/>
    <w:rsid w:val="07852E47"/>
    <w:rsid w:val="085B6A9F"/>
    <w:rsid w:val="09EB34E5"/>
    <w:rsid w:val="0A3E58C0"/>
    <w:rsid w:val="0B0DA234"/>
    <w:rsid w:val="0C87A168"/>
    <w:rsid w:val="0CC8DA61"/>
    <w:rsid w:val="0D305AFD"/>
    <w:rsid w:val="0D5756AF"/>
    <w:rsid w:val="0DBBA8A3"/>
    <w:rsid w:val="0E3FC5D7"/>
    <w:rsid w:val="0E4542F6"/>
    <w:rsid w:val="0E463210"/>
    <w:rsid w:val="0EAC0653"/>
    <w:rsid w:val="0FF50906"/>
    <w:rsid w:val="0FFD4CB7"/>
    <w:rsid w:val="101E9E7B"/>
    <w:rsid w:val="10781EE1"/>
    <w:rsid w:val="108204A5"/>
    <w:rsid w:val="11135D1F"/>
    <w:rsid w:val="117CE3B8"/>
    <w:rsid w:val="11A6576A"/>
    <w:rsid w:val="129CB30F"/>
    <w:rsid w:val="12A9601A"/>
    <w:rsid w:val="1350699C"/>
    <w:rsid w:val="13C63B02"/>
    <w:rsid w:val="14743038"/>
    <w:rsid w:val="15A8FE74"/>
    <w:rsid w:val="16039A01"/>
    <w:rsid w:val="1628B167"/>
    <w:rsid w:val="165054DB"/>
    <w:rsid w:val="167A7AD4"/>
    <w:rsid w:val="16AB2AE2"/>
    <w:rsid w:val="17EB1401"/>
    <w:rsid w:val="18B99CA4"/>
    <w:rsid w:val="18FA3E81"/>
    <w:rsid w:val="192FC8A6"/>
    <w:rsid w:val="195DFE2D"/>
    <w:rsid w:val="19689055"/>
    <w:rsid w:val="197E16F6"/>
    <w:rsid w:val="1AED4815"/>
    <w:rsid w:val="1B5DE12C"/>
    <w:rsid w:val="1BD8ACF4"/>
    <w:rsid w:val="1CD3FCA2"/>
    <w:rsid w:val="1E4200FA"/>
    <w:rsid w:val="1E4B2226"/>
    <w:rsid w:val="1F786B6B"/>
    <w:rsid w:val="1FDDD15B"/>
    <w:rsid w:val="20393FD5"/>
    <w:rsid w:val="210277B4"/>
    <w:rsid w:val="212EFB06"/>
    <w:rsid w:val="2287F86A"/>
    <w:rsid w:val="229E4815"/>
    <w:rsid w:val="234D5B72"/>
    <w:rsid w:val="2360703B"/>
    <w:rsid w:val="24435836"/>
    <w:rsid w:val="245054CF"/>
    <w:rsid w:val="24669BC8"/>
    <w:rsid w:val="24787731"/>
    <w:rsid w:val="248C7A42"/>
    <w:rsid w:val="24D69D8B"/>
    <w:rsid w:val="25F88665"/>
    <w:rsid w:val="26DACF74"/>
    <w:rsid w:val="26DC4862"/>
    <w:rsid w:val="27A226E4"/>
    <w:rsid w:val="27B4FC5D"/>
    <w:rsid w:val="28367986"/>
    <w:rsid w:val="287D59B4"/>
    <w:rsid w:val="2885F87B"/>
    <w:rsid w:val="28B31E04"/>
    <w:rsid w:val="28DCE39C"/>
    <w:rsid w:val="29634C66"/>
    <w:rsid w:val="2999FE79"/>
    <w:rsid w:val="29C6F9BE"/>
    <w:rsid w:val="29C79179"/>
    <w:rsid w:val="2A98C24C"/>
    <w:rsid w:val="2C826695"/>
    <w:rsid w:val="2DB054BF"/>
    <w:rsid w:val="2DC6D3B0"/>
    <w:rsid w:val="2DC6D917"/>
    <w:rsid w:val="2E04E416"/>
    <w:rsid w:val="2F7F1E0C"/>
    <w:rsid w:val="304D963C"/>
    <w:rsid w:val="30BDFE11"/>
    <w:rsid w:val="314CE2DC"/>
    <w:rsid w:val="31A39DC9"/>
    <w:rsid w:val="3207DA18"/>
    <w:rsid w:val="32628798"/>
    <w:rsid w:val="330B9F22"/>
    <w:rsid w:val="335DFA50"/>
    <w:rsid w:val="336DDC04"/>
    <w:rsid w:val="33A8C41C"/>
    <w:rsid w:val="33FBD996"/>
    <w:rsid w:val="3401E21B"/>
    <w:rsid w:val="347AC754"/>
    <w:rsid w:val="3533AF1E"/>
    <w:rsid w:val="35352BD7"/>
    <w:rsid w:val="356A2BEF"/>
    <w:rsid w:val="35DDAA7C"/>
    <w:rsid w:val="360E33D3"/>
    <w:rsid w:val="36138783"/>
    <w:rsid w:val="361F8F64"/>
    <w:rsid w:val="3628A711"/>
    <w:rsid w:val="370F2620"/>
    <w:rsid w:val="3712C787"/>
    <w:rsid w:val="3738F716"/>
    <w:rsid w:val="37BC8E65"/>
    <w:rsid w:val="38359041"/>
    <w:rsid w:val="3925F7C2"/>
    <w:rsid w:val="3926D9CE"/>
    <w:rsid w:val="39E05B45"/>
    <w:rsid w:val="3A5436E0"/>
    <w:rsid w:val="3A82F54F"/>
    <w:rsid w:val="3A913542"/>
    <w:rsid w:val="3AA843AF"/>
    <w:rsid w:val="3C196D51"/>
    <w:rsid w:val="3CA077E5"/>
    <w:rsid w:val="3CEB9113"/>
    <w:rsid w:val="3D06BC96"/>
    <w:rsid w:val="3DE8BC61"/>
    <w:rsid w:val="3E426473"/>
    <w:rsid w:val="3E69F9CD"/>
    <w:rsid w:val="3F506B03"/>
    <w:rsid w:val="400BACE1"/>
    <w:rsid w:val="402BAFC6"/>
    <w:rsid w:val="4125BA96"/>
    <w:rsid w:val="41346519"/>
    <w:rsid w:val="42630D27"/>
    <w:rsid w:val="42E07145"/>
    <w:rsid w:val="43D85511"/>
    <w:rsid w:val="44E494C6"/>
    <w:rsid w:val="4527BDB5"/>
    <w:rsid w:val="4572D4A5"/>
    <w:rsid w:val="4596BD6D"/>
    <w:rsid w:val="45CCB483"/>
    <w:rsid w:val="460E5663"/>
    <w:rsid w:val="465CB195"/>
    <w:rsid w:val="4741F1A7"/>
    <w:rsid w:val="47AF6383"/>
    <w:rsid w:val="48BBAC67"/>
    <w:rsid w:val="49CBA1D2"/>
    <w:rsid w:val="4AC21F02"/>
    <w:rsid w:val="4BF39B66"/>
    <w:rsid w:val="4C05340B"/>
    <w:rsid w:val="4CB47EE5"/>
    <w:rsid w:val="4D1D6F82"/>
    <w:rsid w:val="4D23540E"/>
    <w:rsid w:val="4DD1A944"/>
    <w:rsid w:val="4DF9BFC4"/>
    <w:rsid w:val="4E297FCD"/>
    <w:rsid w:val="4E61CA9A"/>
    <w:rsid w:val="4E666603"/>
    <w:rsid w:val="4EC2E315"/>
    <w:rsid w:val="4FA59011"/>
    <w:rsid w:val="505AF4D0"/>
    <w:rsid w:val="507B272A"/>
    <w:rsid w:val="50DA993B"/>
    <w:rsid w:val="50FAD665"/>
    <w:rsid w:val="51FFD3B6"/>
    <w:rsid w:val="5242F216"/>
    <w:rsid w:val="525157BA"/>
    <w:rsid w:val="52811E77"/>
    <w:rsid w:val="52ECC2F4"/>
    <w:rsid w:val="539C8CAF"/>
    <w:rsid w:val="548A5F09"/>
    <w:rsid w:val="54A87F32"/>
    <w:rsid w:val="5766B160"/>
    <w:rsid w:val="57D6EE5E"/>
    <w:rsid w:val="589CCD58"/>
    <w:rsid w:val="5959B588"/>
    <w:rsid w:val="59741FFA"/>
    <w:rsid w:val="5A1F538A"/>
    <w:rsid w:val="5A54A866"/>
    <w:rsid w:val="5A8BCB3F"/>
    <w:rsid w:val="5C0ED860"/>
    <w:rsid w:val="5C725D74"/>
    <w:rsid w:val="5D139962"/>
    <w:rsid w:val="5E06309B"/>
    <w:rsid w:val="5EA49D7D"/>
    <w:rsid w:val="5EBC3C90"/>
    <w:rsid w:val="5ECBF414"/>
    <w:rsid w:val="5F18AE98"/>
    <w:rsid w:val="5F56DD99"/>
    <w:rsid w:val="5F5A42B1"/>
    <w:rsid w:val="5FB4CC19"/>
    <w:rsid w:val="604D9F5B"/>
    <w:rsid w:val="607E8608"/>
    <w:rsid w:val="619D17B3"/>
    <w:rsid w:val="62461C61"/>
    <w:rsid w:val="6254D447"/>
    <w:rsid w:val="62577A1F"/>
    <w:rsid w:val="62D3CF18"/>
    <w:rsid w:val="63047A47"/>
    <w:rsid w:val="630E0B2A"/>
    <w:rsid w:val="6358C243"/>
    <w:rsid w:val="63817C0B"/>
    <w:rsid w:val="642964B8"/>
    <w:rsid w:val="64B3BE4C"/>
    <w:rsid w:val="64C54033"/>
    <w:rsid w:val="652B6160"/>
    <w:rsid w:val="655D95B1"/>
    <w:rsid w:val="66157782"/>
    <w:rsid w:val="66271275"/>
    <w:rsid w:val="6652B130"/>
    <w:rsid w:val="665664E6"/>
    <w:rsid w:val="6659E18E"/>
    <w:rsid w:val="665AEA28"/>
    <w:rsid w:val="67113CD7"/>
    <w:rsid w:val="6910172B"/>
    <w:rsid w:val="6933DF2D"/>
    <w:rsid w:val="69415B5E"/>
    <w:rsid w:val="6947A36D"/>
    <w:rsid w:val="69B66C17"/>
    <w:rsid w:val="6A3E0EB7"/>
    <w:rsid w:val="6A5A0394"/>
    <w:rsid w:val="6AF9EE83"/>
    <w:rsid w:val="6B233B73"/>
    <w:rsid w:val="6B2B8304"/>
    <w:rsid w:val="6B2CD464"/>
    <w:rsid w:val="6B3C06F3"/>
    <w:rsid w:val="6B58E208"/>
    <w:rsid w:val="6C753D7A"/>
    <w:rsid w:val="6C8E65D7"/>
    <w:rsid w:val="6CC077F2"/>
    <w:rsid w:val="6CEB8F26"/>
    <w:rsid w:val="6D9BEBD9"/>
    <w:rsid w:val="6E1D5869"/>
    <w:rsid w:val="6FB09CE2"/>
    <w:rsid w:val="704882FA"/>
    <w:rsid w:val="70EE3E37"/>
    <w:rsid w:val="7162B85D"/>
    <w:rsid w:val="7193EDEB"/>
    <w:rsid w:val="7287DCAC"/>
    <w:rsid w:val="72B24ADF"/>
    <w:rsid w:val="72D4FCC6"/>
    <w:rsid w:val="741B8486"/>
    <w:rsid w:val="74A585DE"/>
    <w:rsid w:val="75041813"/>
    <w:rsid w:val="750759F3"/>
    <w:rsid w:val="753E1249"/>
    <w:rsid w:val="758D3AAF"/>
    <w:rsid w:val="75BD7114"/>
    <w:rsid w:val="76A70350"/>
    <w:rsid w:val="77FEF0E7"/>
    <w:rsid w:val="781F2FEA"/>
    <w:rsid w:val="790B6CB8"/>
    <w:rsid w:val="7A4D4CC0"/>
    <w:rsid w:val="7B0439AB"/>
    <w:rsid w:val="7C1386EC"/>
    <w:rsid w:val="7C138A3B"/>
    <w:rsid w:val="7C34B859"/>
    <w:rsid w:val="7D7F2437"/>
    <w:rsid w:val="7D8E9FC3"/>
    <w:rsid w:val="7E216591"/>
    <w:rsid w:val="7F354AEA"/>
    <w:rsid w:val="7F4B2AFD"/>
    <w:rsid w:val="7F5EB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8B77"/>
  <w15:chartTrackingRefBased/>
  <w15:docId w15:val="{EE3B2EB8-40E8-4A8D-A81E-47E6B6B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2E148F"/>
  </w:style>
  <w:style w:type="paragraph" w:styleId="NoSpacing">
    <w:name w:val="No Spacing"/>
    <w:uiPriority w:val="1"/>
    <w:qFormat/>
    <w:rsid w:val="002069E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7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A0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7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7A0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DB31F72BBC47AC93BB8F4B7A03B0" ma:contentTypeVersion="18" ma:contentTypeDescription="Create a new document." ma:contentTypeScope="" ma:versionID="40285777d1d9d7b4603e272fd2431954">
  <xsd:schema xmlns:xsd="http://www.w3.org/2001/XMLSchema" xmlns:xs="http://www.w3.org/2001/XMLSchema" xmlns:p="http://schemas.microsoft.com/office/2006/metadata/properties" xmlns:ns2="e44cd066-34e1-480f-8f9b-92ca73eb7a22" xmlns:ns3="caf053fe-8183-4cfb-af68-385b59d4584d" targetNamespace="http://schemas.microsoft.com/office/2006/metadata/properties" ma:root="true" ma:fieldsID="0485a4c4f031b82a3fadd6224fb4d782" ns2:_="" ns3:_="">
    <xsd:import namespace="e44cd066-34e1-480f-8f9b-92ca73eb7a22"/>
    <xsd:import namespace="caf053fe-8183-4cfb-af68-385b59d4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w0qf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d066-34e1-480f-8f9b-92ca73eb7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w0qf" ma:index="20" nillable="true" ma:displayName="Date and time" ma:internalName="w0qf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Image" ma:index="22" nillable="true" ma:displayName="Image" ma:internalName="Imag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9b6471-86f8-4464-a30f-22ab857d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53fe-8183-4cfb-af68-385b59d4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92122ef-9677-42f4-a291-8ef523879a9a}" ma:internalName="TaxCatchAll" ma:showField="CatchAllData" ma:web="caf053fe-8183-4cfb-af68-385b59d4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0qf xmlns="e44cd066-34e1-480f-8f9b-92ca73eb7a22" xsi:nil="true"/>
    <Image xmlns="e44cd066-34e1-480f-8f9b-92ca73eb7a22" xsi:nil="true"/>
    <TaxCatchAll xmlns="caf053fe-8183-4cfb-af68-385b59d4584d" xsi:nil="true"/>
    <lcf76f155ced4ddcb4097134ff3c332f xmlns="e44cd066-34e1-480f-8f9b-92ca73eb7a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83524-50FF-4175-9114-59D02F027CE6}"/>
</file>

<file path=customXml/itemProps2.xml><?xml version="1.0" encoding="utf-8"?>
<ds:datastoreItem xmlns:ds="http://schemas.openxmlformats.org/officeDocument/2006/customXml" ds:itemID="{150B5995-6432-4844-A370-E8864D806DFF}">
  <ds:schemaRefs>
    <ds:schemaRef ds:uri="http://purl.org/dc/terms/"/>
    <ds:schemaRef ds:uri="e44cd066-34e1-480f-8f9b-92ca73eb7a22"/>
    <ds:schemaRef ds:uri="http://schemas.microsoft.com/office/2006/metadata/properties"/>
    <ds:schemaRef ds:uri="caf053fe-8183-4cfb-af68-385b59d45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892E96-0A2C-42E6-870C-6A2E5A4EA9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D'Arcy, Charlotte</dc:creator>
  <cp:keywords/>
  <dc:description/>
  <cp:lastModifiedBy>D'Arcy, Charlotte</cp:lastModifiedBy>
  <cp:revision>23</cp:revision>
  <dcterms:created xsi:type="dcterms:W3CDTF">2022-02-25T23:48:00Z</dcterms:created>
  <dcterms:modified xsi:type="dcterms:W3CDTF">2022-04-20T17:50:43Z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0x0101004603DB31F72BBC47AC93BB8F4B7A03B0</vt:lpwstr>
  </property>
</Properties>
</file>