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document2.xml" ContentType="application/vnd.openxmlformats-officedocument.wordprocessingml.document.main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/word/document2.xml"/><Relationship Id="rId4" Type="http://schemas.openxmlformats.org/officeDocument/2006/relationships/custom-properties" Target="docProps/custom.xml"/></Relationships>
</file>

<file path=word/document2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14:paraId="5E5787A5" wp14:textId="49E98800">
      <w:r w:rsidRPr="328BF495" w:rsidR="1E1D89DC">
        <w:rPr>
          <w:b w:val="1"/>
          <w:bCs w:val="1"/>
        </w:rPr>
        <w:t xml:space="preserve">PHOTO NAME: </w:t>
      </w:r>
      <w:r w:rsidR="1E1D89DC">
        <w:rPr/>
        <w:t xml:space="preserve">Access Point on </w:t>
      </w:r>
      <w:proofErr w:type="spellStart"/>
      <w:r w:rsidR="1E1D89DC">
        <w:rPr/>
        <w:t>Danforth</w:t>
      </w:r>
      <w:proofErr w:type="spellEnd"/>
      <w:r w:rsidR="1E1D89DC">
        <w:rPr/>
        <w:t xml:space="preserve"> Food program</w:t>
      </w:r>
    </w:p>
    <w:p w:rsidR="1E1D89DC" w:rsidP="328BF495" w:rsidRDefault="1E1D89DC" w14:paraId="4480ACCF" w14:textId="1C94FE38">
      <w:pPr>
        <w:pStyle w:val="Normal"/>
      </w:pPr>
      <w:r w:rsidRPr="328BF495" w:rsidR="1E1D89DC">
        <w:rPr>
          <w:b w:val="1"/>
          <w:bCs w:val="1"/>
        </w:rPr>
        <w:t xml:space="preserve">CAPTION: </w:t>
      </w:r>
      <w:r w:rsidR="5800A9C3">
        <w:rPr/>
        <w:t>United Way’s network of agencies is there for peop</w:t>
      </w:r>
      <w:r w:rsidR="3FF2E699">
        <w:rPr/>
        <w:t xml:space="preserve">le experiencing food insecurity, providing prepared meals, delivery food baskets and strengthening food systems. </w:t>
      </w:r>
    </w:p>
    <w:p w:rsidR="328BF495" w:rsidP="328BF495" w:rsidRDefault="328BF495" w14:paraId="403E820B" w14:textId="509F28DF">
      <w:pPr>
        <w:pStyle w:val="Normal"/>
      </w:pPr>
    </w:p>
    <w:p w:rsidR="3FF2E699" w:rsidP="328BF495" w:rsidRDefault="3FF2E699" w14:paraId="1C41E157" w14:textId="2C59A3AD">
      <w:pPr>
        <w:pStyle w:val="Normal"/>
      </w:pPr>
      <w:r w:rsidRPr="328BF495" w:rsidR="3FF2E699">
        <w:rPr>
          <w:b w:val="1"/>
          <w:bCs w:val="1"/>
        </w:rPr>
        <w:t>PHOTO NAME:</w:t>
      </w:r>
      <w:r w:rsidR="3FF2E699">
        <w:rPr/>
        <w:t xml:space="preserve"> </w:t>
      </w:r>
      <w:r w:rsidR="1E1D89DC">
        <w:rPr/>
        <w:t>ACSA Newcomers Centre</w:t>
      </w:r>
    </w:p>
    <w:p w:rsidR="0240FC34" w:rsidP="328BF495" w:rsidRDefault="0240FC34" w14:paraId="1BD4C768" w14:textId="79F59251">
      <w:pPr>
        <w:pStyle w:val="Normal"/>
      </w:pPr>
      <w:r w:rsidRPr="328BF495" w:rsidR="0240FC34">
        <w:rPr>
          <w:b w:val="1"/>
          <w:bCs w:val="1"/>
        </w:rPr>
        <w:t>CAPTION:</w:t>
      </w:r>
      <w:r w:rsidRPr="328BF495" w:rsidR="1A0478C1">
        <w:rPr>
          <w:b w:val="1"/>
          <w:bCs w:val="1"/>
        </w:rPr>
        <w:t xml:space="preserve"> </w:t>
      </w:r>
      <w:r w:rsidR="1A0478C1">
        <w:rPr/>
        <w:t>United Way’s network of community agencies is improving access to affordable, nutritious and culturally appropriate food across the GTA.</w:t>
      </w:r>
    </w:p>
    <w:p w:rsidR="328BF495" w:rsidP="328BF495" w:rsidRDefault="328BF495" w14:paraId="397B02D6" w14:textId="20042CC1">
      <w:pPr>
        <w:pStyle w:val="Normal"/>
      </w:pPr>
    </w:p>
    <w:p w:rsidR="1A0478C1" w:rsidP="328BF495" w:rsidRDefault="1A0478C1" w14:paraId="0EB638F9" w14:textId="55B17B38">
      <w:pPr>
        <w:pStyle w:val="Normal"/>
      </w:pPr>
      <w:r w:rsidRPr="328BF495" w:rsidR="1A0478C1">
        <w:rPr>
          <w:b w:val="1"/>
          <w:bCs w:val="1"/>
        </w:rPr>
        <w:t xml:space="preserve">PHOTO NAME: </w:t>
      </w:r>
      <w:r w:rsidR="1E1D89DC">
        <w:rPr/>
        <w:t>iStock-Food box</w:t>
      </w:r>
    </w:p>
    <w:p w:rsidR="2372BBBD" w:rsidP="328BF495" w:rsidRDefault="2372BBBD" w14:paraId="627DF51B" w14:textId="0E9EF65B">
      <w:pPr>
        <w:pStyle w:val="Normal"/>
      </w:pPr>
      <w:r w:rsidRPr="328BF495" w:rsidR="2372BBBD">
        <w:rPr>
          <w:b w:val="1"/>
          <w:bCs w:val="1"/>
        </w:rPr>
        <w:t>CAPTION:</w:t>
      </w:r>
      <w:r w:rsidR="2372BBBD">
        <w:rPr/>
        <w:t xml:space="preserve"> From ensuring families can access fresh produce to delivering meals to isolated seniors, United Way is tackling food insecurity head-on.</w:t>
      </w:r>
    </w:p>
    <w:p w:rsidR="328BF495" w:rsidP="328BF495" w:rsidRDefault="328BF495" w14:paraId="002C541C" w14:textId="03FD55F6">
      <w:pPr>
        <w:pStyle w:val="Normal"/>
      </w:pPr>
    </w:p>
    <w:p w:rsidR="2372BBBD" w:rsidP="328BF495" w:rsidRDefault="2372BBBD" w14:paraId="04FEC798" w14:textId="669F8B4C">
      <w:pPr>
        <w:pStyle w:val="Normal"/>
      </w:pPr>
      <w:r w:rsidRPr="328BF495" w:rsidR="2372BBBD">
        <w:rPr>
          <w:b w:val="1"/>
          <w:bCs w:val="1"/>
        </w:rPr>
        <w:t xml:space="preserve">PHOTO </w:t>
      </w:r>
      <w:r w:rsidRPr="328BF495" w:rsidR="3B037D23">
        <w:rPr>
          <w:b w:val="1"/>
          <w:bCs w:val="1"/>
        </w:rPr>
        <w:t>NAME</w:t>
      </w:r>
      <w:r w:rsidRPr="328BF495" w:rsidR="2372BBBD">
        <w:rPr>
          <w:b w:val="1"/>
          <w:bCs w:val="1"/>
        </w:rPr>
        <w:t xml:space="preserve">: </w:t>
      </w:r>
      <w:r w:rsidR="1E1D89DC">
        <w:rPr>
          <w:b w:val="0"/>
          <w:bCs w:val="0"/>
        </w:rPr>
        <w:t>iStock-Foodbank</w:t>
      </w:r>
    </w:p>
    <w:p w:rsidR="40E5E165" w:rsidP="328BF495" w:rsidRDefault="40E5E165" w14:paraId="65B15EC5" w14:textId="3B2F9EE1">
      <w:pPr>
        <w:pStyle w:val="Normal"/>
      </w:pPr>
      <w:r w:rsidR="40E5E165">
        <w:rPr/>
        <w:t xml:space="preserve">CAPTION: </w:t>
      </w:r>
      <w:r w:rsidR="3AF70CCC">
        <w:rPr/>
        <w:t xml:space="preserve">Food insecurity has been a rising issue during this crisis—and United Way agencies have been there, delivering food baskets and prepared meals. </w:t>
      </w:r>
    </w:p>
    <w:p w:rsidR="328BF495" w:rsidP="328BF495" w:rsidRDefault="328BF495" w14:paraId="3DA8D92D" w14:textId="59B08631">
      <w:pPr>
        <w:pStyle w:val="Normal"/>
      </w:pPr>
    </w:p>
    <w:p w:rsidR="40E5E165" w:rsidP="328BF495" w:rsidRDefault="40E5E165" w14:paraId="36E19978" w14:textId="15501993">
      <w:pPr>
        <w:pStyle w:val="Normal"/>
      </w:pPr>
      <w:r w:rsidRPr="328BF495" w:rsidR="40E5E165">
        <w:rPr>
          <w:b w:val="1"/>
          <w:bCs w:val="1"/>
        </w:rPr>
        <w:t xml:space="preserve">PHOTO NAME: </w:t>
      </w:r>
      <w:r w:rsidR="1E1D89DC">
        <w:rPr/>
        <w:t>iStock-providing food to homeless people</w:t>
      </w:r>
    </w:p>
    <w:p w:rsidR="74707FF5" w:rsidP="328BF495" w:rsidRDefault="74707FF5" w14:paraId="188FCF55" w14:textId="00443AB8">
      <w:pPr>
        <w:pStyle w:val="Normal"/>
        <w:rPr>
          <w:b w:val="0"/>
          <w:bCs w:val="0"/>
        </w:rPr>
      </w:pPr>
      <w:r w:rsidRPr="328BF495" w:rsidR="74707FF5">
        <w:rPr>
          <w:b w:val="1"/>
          <w:bCs w:val="1"/>
        </w:rPr>
        <w:t xml:space="preserve">CAPTION: </w:t>
      </w:r>
      <w:r w:rsidR="38D953E8">
        <w:rPr>
          <w:b w:val="0"/>
          <w:bCs w:val="0"/>
        </w:rPr>
        <w:t xml:space="preserve">Much of United Way’s COVID-19 emergency funding went to programs that address food access. Their network of agencies will continue to support food security across the GTA during recovery. </w:t>
      </w:r>
    </w:p>
    <w:p w:rsidR="328BF495" w:rsidP="328BF495" w:rsidRDefault="328BF495" w14:paraId="19FDEB64" w14:textId="11044A21">
      <w:pPr>
        <w:pStyle w:val="Normal"/>
        <w:rPr>
          <w:b w:val="1"/>
          <w:bCs w:val="1"/>
        </w:rPr>
      </w:pPr>
    </w:p>
    <w:p w:rsidR="328BF495" w:rsidP="328BF495" w:rsidRDefault="328BF495" w14:paraId="0898A6C0" w14:textId="3299143C">
      <w:pPr>
        <w:pStyle w:val="Normal"/>
        <w:rPr>
          <w:b w:val="1"/>
          <w:bCs w:val="1"/>
        </w:rPr>
      </w:pPr>
    </w:p>
    <w:sectPr>
      <w:pgSz w:w="11906" w:h="16838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9F384B8"/>
    <w:rsid w:val="0240FC34"/>
    <w:rsid w:val="11D9FCB8"/>
    <w:rsid w:val="1375CD19"/>
    <w:rsid w:val="17C770B5"/>
    <w:rsid w:val="19634116"/>
    <w:rsid w:val="1A0478C1"/>
    <w:rsid w:val="1A59840F"/>
    <w:rsid w:val="1B42D976"/>
    <w:rsid w:val="1E1D89DC"/>
    <w:rsid w:val="2372BBBD"/>
    <w:rsid w:val="2BC87989"/>
    <w:rsid w:val="328BF495"/>
    <w:rsid w:val="3596B21D"/>
    <w:rsid w:val="38CE52DF"/>
    <w:rsid w:val="38D953E8"/>
    <w:rsid w:val="3AF70CCC"/>
    <w:rsid w:val="3B037D23"/>
    <w:rsid w:val="3CF9B694"/>
    <w:rsid w:val="3FF2E699"/>
    <w:rsid w:val="40E5E165"/>
    <w:rsid w:val="425C0CC8"/>
    <w:rsid w:val="5800A9C3"/>
    <w:rsid w:val="73810042"/>
    <w:rsid w:val="7430FB36"/>
    <w:rsid w:val="74707FF5"/>
    <w:rsid w:val="79F384B8"/>
    <w:rsid w:val="7BE89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F384B8"/>
  <w15:chartTrackingRefBased/>
  <w15:docId w15:val="{93C379D0-B3F1-4C44-91E8-B553CADE9F62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2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/word/webSettings.xml"/><Relationship Id="rId7" Type="http://schemas.openxmlformats.org/officeDocument/2006/relationships/customXml" Target="../customXml/item2.xml"/><Relationship Id="rId2" Type="http://schemas.openxmlformats.org/officeDocument/2006/relationships/settings" Target="/word/settings.xml"/><Relationship Id="rId1" Type="http://schemas.openxmlformats.org/officeDocument/2006/relationships/styles" Target="/word/styles.xml"/><Relationship Id="rId6" Type="http://schemas.openxmlformats.org/officeDocument/2006/relationships/customXml" Target="../customXml/item1.xml"/><Relationship Id="rId5" Type="http://schemas.openxmlformats.org/officeDocument/2006/relationships/theme" Target="/word/theme/theme1.xml"/><Relationship Id="rId4" Type="http://schemas.openxmlformats.org/officeDocument/2006/relationships/fontTable" Target="/word/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03DB31F72BBC47AC93BB8F4B7A03B0" ma:contentTypeVersion="14" ma:contentTypeDescription="Create a new document." ma:contentTypeScope="" ma:versionID="deb8a7ee19fe9aa4a59d1fee39a855b7">
  <xsd:schema xmlns:xsd="http://www.w3.org/2001/XMLSchema" xmlns:xs="http://www.w3.org/2001/XMLSchema" xmlns:p="http://schemas.microsoft.com/office/2006/metadata/properties" xmlns:ns2="e44cd066-34e1-480f-8f9b-92ca73eb7a22" xmlns:ns3="caf053fe-8183-4cfb-af68-385b59d4584d" targetNamespace="http://schemas.microsoft.com/office/2006/metadata/properties" ma:root="true" ma:fieldsID="b35574d943252a7ea68092eb04bf99e8" ns2:_="" ns3:_="">
    <xsd:import namespace="e44cd066-34e1-480f-8f9b-92ca73eb7a22"/>
    <xsd:import namespace="caf053fe-8183-4cfb-af68-385b59d4584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w0qf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4cd066-34e1-480f-8f9b-92ca73eb7a2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w0qf" ma:index="20" nillable="true" ma:displayName="Date and time" ma:internalName="w0qf">
      <xsd:simpleType>
        <xsd:restriction base="dms:DateTime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f053fe-8183-4cfb-af68-385b59d4584d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w0qf xmlns="e44cd066-34e1-480f-8f9b-92ca73eb7a22" xsi:nil="true"/>
  </documentManagement>
</p:properties>
</file>

<file path=customXml/itemProps1.xml><?xml version="1.0" encoding="utf-8"?>
<ds:datastoreItem xmlns:ds="http://schemas.openxmlformats.org/officeDocument/2006/customXml" ds:itemID="{EA35A6F6-D87E-4062-956A-A25C74387EAF}"/>
</file>

<file path=customXml/itemProps2.xml><?xml version="1.0" encoding="utf-8"?>
<ds:datastoreItem xmlns:ds="http://schemas.openxmlformats.org/officeDocument/2006/customXml" ds:itemID="{E5F9F07E-3FEB-4FB8-BA9E-92E3C524D869}"/>
</file>

<file path=customXml/itemProps3.xml><?xml version="1.0" encoding="utf-8"?>
<ds:datastoreItem xmlns:ds="http://schemas.openxmlformats.org/officeDocument/2006/customXml" ds:itemID="{6858C02A-9117-43FB-8858-DD430084F940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D'Arcy, Charlotte</dc:creator>
  <cp:keywords/>
  <dc:description/>
  <cp:lastModifiedBy>D'Arcy, Charlotte</cp:lastModifiedBy>
  <cp:revision>2</cp:revision>
  <dcterms:created xsi:type="dcterms:W3CDTF">2021-10-22T14:42:40Z</dcterms:created>
  <dcterms:modified xsi:type="dcterms:W3CDTF">2021-10-22T19:46:22Z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0x0101004603DB31F72BBC47AC93BB8F4B7A03B0</vt:lpwstr>
  </property>
</Properties>
</file>